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120B94" w:rsidRDefault="00000000">
      <w:pPr>
        <w:spacing w:line="360" w:lineRule="auto"/>
        <w:ind w:left="0" w:hanging="2"/>
        <w:jc w:val="right"/>
        <w:rPr>
          <w:rFonts w:ascii="Arial Narrow" w:eastAsia="Arial Narrow" w:hAnsi="Arial Narrow" w:cs="Arial Narrow"/>
          <w:color w:val="3B3838"/>
        </w:rPr>
      </w:pPr>
      <w:r>
        <w:rPr>
          <w:noProof/>
        </w:rPr>
        <w:drawing>
          <wp:inline distT="0" distB="0" distL="114300" distR="114300">
            <wp:extent cx="1158875" cy="475615"/>
            <wp:effectExtent l="0" t="0" r="0" b="0"/>
            <wp:docPr id="1026" name="image1.png" descr="Colegio Ferrin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olegio Ferrini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4756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Narrow" w:eastAsia="Arial Narrow" w:hAnsi="Arial Narrow" w:cs="Arial Narrow"/>
          <w:b/>
          <w:color w:val="3B3838"/>
        </w:rPr>
        <w:t xml:space="preserve"> </w:t>
      </w:r>
    </w:p>
    <w:p w:rsidR="00120B94" w:rsidRDefault="00000000">
      <w:pPr>
        <w:spacing w:line="360" w:lineRule="auto"/>
        <w:ind w:left="0" w:hanging="2"/>
        <w:jc w:val="center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>REINFORCEMENT ACTIVITIES</w:t>
      </w:r>
    </w:p>
    <w:p w:rsidR="00120B94" w:rsidRDefault="00000000">
      <w:pPr>
        <w:spacing w:line="360" w:lineRule="auto"/>
        <w:ind w:left="0" w:hanging="2"/>
        <w:jc w:val="both"/>
        <w:rPr>
          <w:rFonts w:ascii="Arial Narrow" w:eastAsia="Arial Narrow" w:hAnsi="Arial Narrow" w:cs="Arial Narrow"/>
          <w:color w:val="3B3838"/>
        </w:rPr>
      </w:pPr>
      <w:proofErr w:type="spellStart"/>
      <w:r>
        <w:rPr>
          <w:rFonts w:ascii="Arial Narrow" w:eastAsia="Arial Narrow" w:hAnsi="Arial Narrow" w:cs="Arial Narrow"/>
          <w:b/>
          <w:color w:val="3B3838"/>
        </w:rPr>
        <w:t>Subject</w:t>
      </w:r>
      <w:proofErr w:type="spellEnd"/>
      <w:r>
        <w:rPr>
          <w:rFonts w:ascii="Arial Narrow" w:eastAsia="Arial Narrow" w:hAnsi="Arial Narrow" w:cs="Arial Narrow"/>
          <w:b/>
          <w:color w:val="3B3838"/>
        </w:rPr>
        <w:t xml:space="preserve">: </w:t>
      </w:r>
      <w:proofErr w:type="spellStart"/>
      <w:r>
        <w:rPr>
          <w:rFonts w:ascii="Arial Narrow" w:eastAsia="Arial Narrow" w:hAnsi="Arial Narrow" w:cs="Arial Narrow"/>
          <w:color w:val="3B3838"/>
        </w:rPr>
        <w:t>Mathematics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r>
        <w:rPr>
          <w:rFonts w:ascii="Arial Narrow" w:eastAsia="Arial Narrow" w:hAnsi="Arial Narrow" w:cs="Arial Narrow"/>
          <w:b/>
          <w:color w:val="3B3838"/>
        </w:rPr>
        <w:t xml:space="preserve">       </w:t>
      </w:r>
      <w:r>
        <w:rPr>
          <w:rFonts w:ascii="Arial Narrow" w:eastAsia="Arial Narrow" w:hAnsi="Arial Narrow" w:cs="Arial Narrow"/>
          <w:b/>
          <w:color w:val="3B3838"/>
        </w:rPr>
        <w:tab/>
        <w:t xml:space="preserve">Grade: </w:t>
      </w:r>
      <w:r>
        <w:rPr>
          <w:rFonts w:ascii="Arial Narrow" w:eastAsia="Arial Narrow" w:hAnsi="Arial Narrow" w:cs="Arial Narrow"/>
          <w:color w:val="3B3838"/>
        </w:rPr>
        <w:t>3</w:t>
      </w:r>
      <w:r>
        <w:rPr>
          <w:rFonts w:ascii="Arial Narrow" w:eastAsia="Arial Narrow" w:hAnsi="Arial Narrow" w:cs="Arial Narrow"/>
          <w:color w:val="3B3838"/>
          <w:vertAlign w:val="superscript"/>
        </w:rPr>
        <w:t>rd</w:t>
      </w:r>
      <w:r>
        <w:rPr>
          <w:rFonts w:ascii="Arial Narrow" w:eastAsia="Arial Narrow" w:hAnsi="Arial Narrow" w:cs="Arial Narrow"/>
          <w:color w:val="3B3838"/>
        </w:rPr>
        <w:t xml:space="preserve">  </w:t>
      </w:r>
      <w:r>
        <w:rPr>
          <w:rFonts w:ascii="Arial Narrow" w:eastAsia="Arial Narrow" w:hAnsi="Arial Narrow" w:cs="Arial Narrow"/>
          <w:b/>
          <w:color w:val="3B3838"/>
        </w:rPr>
        <w:t xml:space="preserve">               </w:t>
      </w:r>
      <w:r>
        <w:rPr>
          <w:rFonts w:ascii="Arial Narrow" w:eastAsia="Arial Narrow" w:hAnsi="Arial Narrow" w:cs="Arial Narrow"/>
          <w:b/>
          <w:color w:val="3B3838"/>
        </w:rPr>
        <w:tab/>
      </w:r>
      <w:proofErr w:type="spellStart"/>
      <w:r>
        <w:rPr>
          <w:rFonts w:ascii="Arial Narrow" w:eastAsia="Arial Narrow" w:hAnsi="Arial Narrow" w:cs="Arial Narrow"/>
          <w:b/>
          <w:color w:val="3B3838"/>
        </w:rPr>
        <w:t>Period</w:t>
      </w:r>
      <w:proofErr w:type="spellEnd"/>
      <w:r>
        <w:rPr>
          <w:rFonts w:ascii="Arial Narrow" w:eastAsia="Arial Narrow" w:hAnsi="Arial Narrow" w:cs="Arial Narrow"/>
          <w:b/>
          <w:color w:val="3B3838"/>
        </w:rPr>
        <w:t xml:space="preserve">: </w:t>
      </w:r>
      <w:r>
        <w:rPr>
          <w:rFonts w:ascii="Arial Narrow" w:eastAsia="Arial Narrow" w:hAnsi="Arial Narrow" w:cs="Arial Narrow"/>
          <w:color w:val="3B3838"/>
        </w:rPr>
        <w:t>IV</w:t>
      </w:r>
      <w:r>
        <w:rPr>
          <w:rFonts w:ascii="Arial Narrow" w:eastAsia="Arial Narrow" w:hAnsi="Arial Narrow" w:cs="Arial Narrow"/>
          <w:b/>
          <w:color w:val="3B3838"/>
        </w:rPr>
        <w:t xml:space="preserve">           </w:t>
      </w:r>
      <w:r>
        <w:rPr>
          <w:rFonts w:ascii="Arial Narrow" w:eastAsia="Arial Narrow" w:hAnsi="Arial Narrow" w:cs="Arial Narrow"/>
          <w:b/>
          <w:color w:val="3B3838"/>
        </w:rPr>
        <w:tab/>
      </w:r>
      <w:r>
        <w:rPr>
          <w:rFonts w:ascii="Arial Narrow" w:eastAsia="Arial Narrow" w:hAnsi="Arial Narrow" w:cs="Arial Narrow"/>
          <w:b/>
          <w:color w:val="3B3838"/>
        </w:rPr>
        <w:tab/>
      </w:r>
      <w:proofErr w:type="spellStart"/>
      <w:r>
        <w:rPr>
          <w:rFonts w:ascii="Arial Narrow" w:eastAsia="Arial Narrow" w:hAnsi="Arial Narrow" w:cs="Arial Narrow"/>
          <w:b/>
          <w:color w:val="3B3838"/>
        </w:rPr>
        <w:t>Year</w:t>
      </w:r>
      <w:proofErr w:type="spellEnd"/>
      <w:r>
        <w:rPr>
          <w:rFonts w:ascii="Arial Narrow" w:eastAsia="Arial Narrow" w:hAnsi="Arial Narrow" w:cs="Arial Narrow"/>
          <w:b/>
          <w:color w:val="3B3838"/>
        </w:rPr>
        <w:t xml:space="preserve">: </w:t>
      </w:r>
      <w:r>
        <w:rPr>
          <w:rFonts w:ascii="Arial Narrow" w:eastAsia="Arial Narrow" w:hAnsi="Arial Narrow" w:cs="Arial Narrow"/>
          <w:color w:val="3B3838"/>
        </w:rPr>
        <w:t>2024</w:t>
      </w:r>
    </w:p>
    <w:p w:rsidR="00120B94" w:rsidRDefault="00000000">
      <w:pPr>
        <w:spacing w:line="360" w:lineRule="auto"/>
        <w:ind w:left="0" w:hanging="2"/>
        <w:jc w:val="both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>SUGGESTION</w:t>
      </w:r>
    </w:p>
    <w:p w:rsidR="00120B94" w:rsidRDefault="00000000">
      <w:pPr>
        <w:tabs>
          <w:tab w:val="left" w:pos="8189"/>
          <w:tab w:val="right" w:pos="9960"/>
        </w:tabs>
        <w:spacing w:line="360" w:lineRule="auto"/>
        <w:ind w:left="0" w:right="-1" w:hanging="2"/>
        <w:jc w:val="both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i/>
        </w:rPr>
        <w:t xml:space="preserve">Each </w:t>
      </w:r>
      <w:proofErr w:type="spellStart"/>
      <w:r>
        <w:rPr>
          <w:rFonts w:ascii="Arial Narrow" w:eastAsia="Arial Narrow" w:hAnsi="Arial Narrow" w:cs="Arial Narrow"/>
          <w:i/>
        </w:rPr>
        <w:t>period</w:t>
      </w:r>
      <w:proofErr w:type="spellEnd"/>
      <w:r>
        <w:rPr>
          <w:rFonts w:ascii="Arial Narrow" w:eastAsia="Arial Narrow" w:hAnsi="Arial Narrow" w:cs="Arial Narrow"/>
          <w:i/>
        </w:rPr>
        <w:t xml:space="preserve">, the </w:t>
      </w:r>
      <w:proofErr w:type="spellStart"/>
      <w:r>
        <w:rPr>
          <w:rFonts w:ascii="Arial Narrow" w:eastAsia="Arial Narrow" w:hAnsi="Arial Narrow" w:cs="Arial Narrow"/>
          <w:i/>
        </w:rPr>
        <w:t>teacher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formulates</w:t>
      </w:r>
      <w:proofErr w:type="spellEnd"/>
      <w:r>
        <w:rPr>
          <w:rFonts w:ascii="Arial Narrow" w:eastAsia="Arial Narrow" w:hAnsi="Arial Narrow" w:cs="Arial Narrow"/>
          <w:i/>
        </w:rPr>
        <w:t xml:space="preserve"> a </w:t>
      </w:r>
      <w:proofErr w:type="spellStart"/>
      <w:r>
        <w:rPr>
          <w:rFonts w:ascii="Arial Narrow" w:eastAsia="Arial Narrow" w:hAnsi="Arial Narrow" w:cs="Arial Narrow"/>
          <w:i/>
        </w:rPr>
        <w:t>problematizing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question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or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situation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related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to</w:t>
      </w:r>
      <w:proofErr w:type="spellEnd"/>
      <w:r>
        <w:rPr>
          <w:rFonts w:ascii="Arial Narrow" w:eastAsia="Arial Narrow" w:hAnsi="Arial Narrow" w:cs="Arial Narrow"/>
          <w:i/>
        </w:rPr>
        <w:t xml:space="preserve"> the </w:t>
      </w:r>
      <w:proofErr w:type="spellStart"/>
      <w:r>
        <w:rPr>
          <w:rFonts w:ascii="Arial Narrow" w:eastAsia="Arial Narrow" w:hAnsi="Arial Narrow" w:cs="Arial Narrow"/>
          <w:i/>
        </w:rPr>
        <w:t>learning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goals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that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help</w:t>
      </w:r>
      <w:proofErr w:type="spellEnd"/>
      <w:r>
        <w:rPr>
          <w:rFonts w:ascii="Arial Narrow" w:eastAsia="Arial Narrow" w:hAnsi="Arial Narrow" w:cs="Arial Narrow"/>
          <w:i/>
        </w:rPr>
        <w:t xml:space="preserve"> the </w:t>
      </w:r>
      <w:proofErr w:type="spellStart"/>
      <w:r>
        <w:rPr>
          <w:rFonts w:ascii="Arial Narrow" w:eastAsia="Arial Narrow" w:hAnsi="Arial Narrow" w:cs="Arial Narrow"/>
          <w:i/>
        </w:rPr>
        <w:t>student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to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train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him</w:t>
      </w:r>
      <w:proofErr w:type="spellEnd"/>
      <w:r>
        <w:rPr>
          <w:rFonts w:ascii="Arial Narrow" w:eastAsia="Arial Narrow" w:hAnsi="Arial Narrow" w:cs="Arial Narrow"/>
          <w:i/>
        </w:rPr>
        <w:t>/</w:t>
      </w:r>
      <w:proofErr w:type="spellStart"/>
      <w:r>
        <w:rPr>
          <w:rFonts w:ascii="Arial Narrow" w:eastAsia="Arial Narrow" w:hAnsi="Arial Narrow" w:cs="Arial Narrow"/>
          <w:i/>
        </w:rPr>
        <w:t>herself</w:t>
      </w:r>
      <w:proofErr w:type="spellEnd"/>
      <w:r>
        <w:rPr>
          <w:rFonts w:ascii="Arial Narrow" w:eastAsia="Arial Narrow" w:hAnsi="Arial Narrow" w:cs="Arial Narrow"/>
          <w:i/>
        </w:rPr>
        <w:t xml:space="preserve"> and </w:t>
      </w:r>
      <w:proofErr w:type="spellStart"/>
      <w:r>
        <w:rPr>
          <w:rFonts w:ascii="Arial Narrow" w:eastAsia="Arial Narrow" w:hAnsi="Arial Narrow" w:cs="Arial Narrow"/>
          <w:i/>
        </w:rPr>
        <w:t>get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ready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to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prove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his</w:t>
      </w:r>
      <w:proofErr w:type="spellEnd"/>
      <w:r>
        <w:rPr>
          <w:rFonts w:ascii="Arial Narrow" w:eastAsia="Arial Narrow" w:hAnsi="Arial Narrow" w:cs="Arial Narrow"/>
          <w:i/>
        </w:rPr>
        <w:t>/</w:t>
      </w:r>
      <w:proofErr w:type="spellStart"/>
      <w:r>
        <w:rPr>
          <w:rFonts w:ascii="Arial Narrow" w:eastAsia="Arial Narrow" w:hAnsi="Arial Narrow" w:cs="Arial Narrow"/>
          <w:i/>
        </w:rPr>
        <w:t>her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knowledge</w:t>
      </w:r>
      <w:proofErr w:type="spellEnd"/>
      <w:r>
        <w:rPr>
          <w:rFonts w:ascii="Arial Narrow" w:eastAsia="Arial Narrow" w:hAnsi="Arial Narrow" w:cs="Arial Narrow"/>
          <w:i/>
        </w:rPr>
        <w:t xml:space="preserve"> and </w:t>
      </w:r>
      <w:proofErr w:type="spellStart"/>
      <w:r>
        <w:rPr>
          <w:rFonts w:ascii="Arial Narrow" w:eastAsia="Arial Narrow" w:hAnsi="Arial Narrow" w:cs="Arial Narrow"/>
          <w:i/>
        </w:rPr>
        <w:t>proficiency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levels</w:t>
      </w:r>
      <w:proofErr w:type="spellEnd"/>
      <w:r>
        <w:rPr>
          <w:rFonts w:ascii="Arial Narrow" w:eastAsia="Arial Narrow" w:hAnsi="Arial Narrow" w:cs="Arial Narrow"/>
          <w:i/>
        </w:rPr>
        <w:t xml:space="preserve"> in each </w:t>
      </w:r>
      <w:proofErr w:type="spellStart"/>
      <w:r>
        <w:rPr>
          <w:rFonts w:ascii="Arial Narrow" w:eastAsia="Arial Narrow" w:hAnsi="Arial Narrow" w:cs="Arial Narrow"/>
          <w:i/>
        </w:rPr>
        <w:t>area</w:t>
      </w:r>
      <w:proofErr w:type="spellEnd"/>
      <w:r>
        <w:rPr>
          <w:rFonts w:ascii="Arial Narrow" w:eastAsia="Arial Narrow" w:hAnsi="Arial Narrow" w:cs="Arial Narrow"/>
          <w:i/>
        </w:rPr>
        <w:t xml:space="preserve">. </w:t>
      </w:r>
      <w:proofErr w:type="spellStart"/>
      <w:r>
        <w:rPr>
          <w:rFonts w:ascii="Arial Narrow" w:eastAsia="Arial Narrow" w:hAnsi="Arial Narrow" w:cs="Arial Narrow"/>
          <w:i/>
        </w:rPr>
        <w:t>This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process</w:t>
      </w:r>
      <w:proofErr w:type="spellEnd"/>
      <w:r>
        <w:rPr>
          <w:rFonts w:ascii="Arial Narrow" w:eastAsia="Arial Narrow" w:hAnsi="Arial Narrow" w:cs="Arial Narrow"/>
          <w:i/>
        </w:rPr>
        <w:t xml:space="preserve"> is </w:t>
      </w:r>
      <w:proofErr w:type="spellStart"/>
      <w:r>
        <w:rPr>
          <w:rFonts w:ascii="Arial Narrow" w:eastAsia="Arial Narrow" w:hAnsi="Arial Narrow" w:cs="Arial Narrow"/>
          <w:i/>
        </w:rPr>
        <w:t>scheduled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for</w:t>
      </w:r>
      <w:proofErr w:type="spellEnd"/>
      <w:r>
        <w:rPr>
          <w:rFonts w:ascii="Arial Narrow" w:eastAsia="Arial Narrow" w:hAnsi="Arial Narrow" w:cs="Arial Narrow"/>
          <w:i/>
        </w:rPr>
        <w:t xml:space="preserve"> the </w:t>
      </w:r>
      <w:proofErr w:type="spellStart"/>
      <w:r>
        <w:rPr>
          <w:rFonts w:ascii="Arial Narrow" w:eastAsia="Arial Narrow" w:hAnsi="Arial Narrow" w:cs="Arial Narrow"/>
          <w:i/>
        </w:rPr>
        <w:t>weeks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of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  <w:highlight w:val="white"/>
        </w:rPr>
        <w:t>October</w:t>
      </w:r>
      <w:proofErr w:type="spellEnd"/>
      <w:r>
        <w:rPr>
          <w:rFonts w:ascii="Arial Narrow" w:eastAsia="Arial Narrow" w:hAnsi="Arial Narrow" w:cs="Arial Narrow"/>
          <w:i/>
          <w:highlight w:val="white"/>
        </w:rPr>
        <w:t xml:space="preserve"> 15</w:t>
      </w:r>
      <w:r>
        <w:rPr>
          <w:rFonts w:ascii="Arial Narrow" w:eastAsia="Arial Narrow" w:hAnsi="Arial Narrow" w:cs="Arial Narrow"/>
          <w:i/>
          <w:highlight w:val="white"/>
          <w:vertAlign w:val="superscript"/>
        </w:rPr>
        <w:t>th</w:t>
      </w:r>
      <w:r>
        <w:rPr>
          <w:rFonts w:ascii="Arial Narrow" w:eastAsia="Arial Narrow" w:hAnsi="Arial Narrow" w:cs="Arial Narrow"/>
          <w:i/>
          <w:highlight w:val="white"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  <w:highlight w:val="white"/>
        </w:rPr>
        <w:t>to</w:t>
      </w:r>
      <w:proofErr w:type="spellEnd"/>
      <w:r>
        <w:rPr>
          <w:rFonts w:ascii="Arial Narrow" w:eastAsia="Arial Narrow" w:hAnsi="Arial Narrow" w:cs="Arial Narrow"/>
          <w:i/>
          <w:highlight w:val="white"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  <w:highlight w:val="white"/>
        </w:rPr>
        <w:t>October</w:t>
      </w:r>
      <w:proofErr w:type="spellEnd"/>
      <w:r>
        <w:rPr>
          <w:rFonts w:ascii="Arial Narrow" w:eastAsia="Arial Narrow" w:hAnsi="Arial Narrow" w:cs="Arial Narrow"/>
          <w:i/>
          <w:highlight w:val="white"/>
        </w:rPr>
        <w:t xml:space="preserve"> 1</w:t>
      </w:r>
      <w:r w:rsidR="00D76889">
        <w:rPr>
          <w:rFonts w:ascii="Arial Narrow" w:eastAsia="Arial Narrow" w:hAnsi="Arial Narrow" w:cs="Arial Narrow"/>
          <w:i/>
          <w:highlight w:val="white"/>
        </w:rPr>
        <w:t>7</w:t>
      </w:r>
      <w:r>
        <w:rPr>
          <w:rFonts w:ascii="Arial Narrow" w:eastAsia="Arial Narrow" w:hAnsi="Arial Narrow" w:cs="Arial Narrow"/>
          <w:i/>
          <w:highlight w:val="white"/>
          <w:vertAlign w:val="superscript"/>
        </w:rPr>
        <w:t>th</w:t>
      </w:r>
      <w:r>
        <w:rPr>
          <w:rFonts w:ascii="Arial Narrow" w:eastAsia="Arial Narrow" w:hAnsi="Arial Narrow" w:cs="Arial Narrow"/>
          <w:i/>
          <w:highlight w:val="white"/>
        </w:rPr>
        <w:t xml:space="preserve"> and </w:t>
      </w:r>
      <w:proofErr w:type="spellStart"/>
      <w:r>
        <w:rPr>
          <w:rFonts w:ascii="Arial Narrow" w:eastAsia="Arial Narrow" w:hAnsi="Arial Narrow" w:cs="Arial Narrow"/>
          <w:i/>
          <w:highlight w:val="white"/>
        </w:rPr>
        <w:t>October</w:t>
      </w:r>
      <w:proofErr w:type="spellEnd"/>
      <w:r>
        <w:rPr>
          <w:rFonts w:ascii="Arial Narrow" w:eastAsia="Arial Narrow" w:hAnsi="Arial Narrow" w:cs="Arial Narrow"/>
          <w:i/>
          <w:highlight w:val="white"/>
        </w:rPr>
        <w:t xml:space="preserve"> 21</w:t>
      </w:r>
      <w:r>
        <w:rPr>
          <w:rFonts w:ascii="Arial Narrow" w:eastAsia="Arial Narrow" w:hAnsi="Arial Narrow" w:cs="Arial Narrow"/>
          <w:i/>
          <w:highlight w:val="white"/>
          <w:vertAlign w:val="superscript"/>
        </w:rPr>
        <w:t>st</w:t>
      </w:r>
      <w:r>
        <w:rPr>
          <w:rFonts w:ascii="Arial Narrow" w:eastAsia="Arial Narrow" w:hAnsi="Arial Narrow" w:cs="Arial Narrow"/>
          <w:i/>
          <w:highlight w:val="white"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  <w:highlight w:val="white"/>
        </w:rPr>
        <w:t>to</w:t>
      </w:r>
      <w:proofErr w:type="spellEnd"/>
      <w:r>
        <w:rPr>
          <w:rFonts w:ascii="Arial Narrow" w:eastAsia="Arial Narrow" w:hAnsi="Arial Narrow" w:cs="Arial Narrow"/>
          <w:i/>
          <w:highlight w:val="white"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  <w:highlight w:val="white"/>
        </w:rPr>
        <w:t>October</w:t>
      </w:r>
      <w:proofErr w:type="spellEnd"/>
      <w:r>
        <w:rPr>
          <w:rFonts w:ascii="Arial Narrow" w:eastAsia="Arial Narrow" w:hAnsi="Arial Narrow" w:cs="Arial Narrow"/>
          <w:i/>
          <w:highlight w:val="white"/>
        </w:rPr>
        <w:t xml:space="preserve"> 2</w:t>
      </w:r>
      <w:r w:rsidR="00D76889">
        <w:rPr>
          <w:rFonts w:ascii="Arial Narrow" w:eastAsia="Arial Narrow" w:hAnsi="Arial Narrow" w:cs="Arial Narrow"/>
          <w:i/>
          <w:highlight w:val="white"/>
        </w:rPr>
        <w:t>4</w:t>
      </w:r>
      <w:r>
        <w:rPr>
          <w:rFonts w:ascii="Arial Narrow" w:eastAsia="Arial Narrow" w:hAnsi="Arial Narrow" w:cs="Arial Narrow"/>
          <w:i/>
          <w:highlight w:val="white"/>
          <w:vertAlign w:val="superscript"/>
        </w:rPr>
        <w:t>th</w:t>
      </w:r>
      <w:r>
        <w:rPr>
          <w:rFonts w:ascii="Arial Narrow" w:eastAsia="Arial Narrow" w:hAnsi="Arial Narrow" w:cs="Arial Narrow"/>
          <w:i/>
          <w:highlight w:val="white"/>
        </w:rPr>
        <w:t>.</w:t>
      </w:r>
      <w:r>
        <w:rPr>
          <w:rFonts w:ascii="Arial Narrow" w:eastAsia="Arial Narrow" w:hAnsi="Arial Narrow" w:cs="Arial Narrow"/>
          <w:i/>
        </w:rPr>
        <w:t xml:space="preserve"> The </w:t>
      </w:r>
      <w:proofErr w:type="spellStart"/>
      <w:r>
        <w:rPr>
          <w:rFonts w:ascii="Arial Narrow" w:eastAsia="Arial Narrow" w:hAnsi="Arial Narrow" w:cs="Arial Narrow"/>
          <w:i/>
        </w:rPr>
        <w:t>student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should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review</w:t>
      </w:r>
      <w:proofErr w:type="spellEnd"/>
      <w:r>
        <w:rPr>
          <w:rFonts w:ascii="Arial Narrow" w:eastAsia="Arial Narrow" w:hAnsi="Arial Narrow" w:cs="Arial Narrow"/>
          <w:i/>
        </w:rPr>
        <w:t xml:space="preserve"> the </w:t>
      </w:r>
      <w:proofErr w:type="spellStart"/>
      <w:r>
        <w:rPr>
          <w:rFonts w:ascii="Arial Narrow" w:eastAsia="Arial Narrow" w:hAnsi="Arial Narrow" w:cs="Arial Narrow"/>
          <w:i/>
        </w:rPr>
        <w:t>academic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concepts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listed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below</w:t>
      </w:r>
      <w:proofErr w:type="spellEnd"/>
      <w:r>
        <w:rPr>
          <w:rFonts w:ascii="Arial Narrow" w:eastAsia="Arial Narrow" w:hAnsi="Arial Narrow" w:cs="Arial Narrow"/>
          <w:i/>
        </w:rPr>
        <w:t xml:space="preserve"> with the </w:t>
      </w:r>
      <w:proofErr w:type="spellStart"/>
      <w:r>
        <w:rPr>
          <w:rFonts w:ascii="Arial Narrow" w:eastAsia="Arial Narrow" w:hAnsi="Arial Narrow" w:cs="Arial Narrow"/>
          <w:i/>
        </w:rPr>
        <w:t>help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of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class</w:t>
      </w:r>
      <w:proofErr w:type="spellEnd"/>
      <w:r>
        <w:rPr>
          <w:rFonts w:ascii="Arial Narrow" w:eastAsia="Arial Narrow" w:hAnsi="Arial Narrow" w:cs="Arial Narrow"/>
          <w:i/>
        </w:rPr>
        <w:t xml:space="preserve"> notes, and the </w:t>
      </w:r>
      <w:proofErr w:type="spellStart"/>
      <w:r>
        <w:rPr>
          <w:rFonts w:ascii="Arial Narrow" w:eastAsia="Arial Narrow" w:hAnsi="Arial Narrow" w:cs="Arial Narrow"/>
          <w:i/>
        </w:rPr>
        <w:t>text</w:t>
      </w:r>
      <w:proofErr w:type="spellEnd"/>
      <w:r>
        <w:rPr>
          <w:rFonts w:ascii="Arial Narrow" w:eastAsia="Arial Narrow" w:hAnsi="Arial Narrow" w:cs="Arial Narrow"/>
          <w:i/>
        </w:rPr>
        <w:t xml:space="preserve"> guide in </w:t>
      </w:r>
      <w:proofErr w:type="spellStart"/>
      <w:r>
        <w:rPr>
          <w:rFonts w:ascii="Arial Narrow" w:eastAsia="Arial Narrow" w:hAnsi="Arial Narrow" w:cs="Arial Narrow"/>
          <w:i/>
        </w:rPr>
        <w:t>order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to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give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account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for</w:t>
      </w:r>
      <w:proofErr w:type="spellEnd"/>
      <w:r>
        <w:rPr>
          <w:rFonts w:ascii="Arial Narrow" w:eastAsia="Arial Narrow" w:hAnsi="Arial Narrow" w:cs="Arial Narrow"/>
          <w:i/>
        </w:rPr>
        <w:t xml:space="preserve"> the </w:t>
      </w:r>
      <w:proofErr w:type="spellStart"/>
      <w:r>
        <w:rPr>
          <w:rFonts w:ascii="Arial Narrow" w:eastAsia="Arial Narrow" w:hAnsi="Arial Narrow" w:cs="Arial Narrow"/>
          <w:i/>
        </w:rPr>
        <w:t>skills</w:t>
      </w:r>
      <w:proofErr w:type="spellEnd"/>
      <w:r>
        <w:rPr>
          <w:rFonts w:ascii="Arial Narrow" w:eastAsia="Arial Narrow" w:hAnsi="Arial Narrow" w:cs="Arial Narrow"/>
          <w:i/>
        </w:rPr>
        <w:t xml:space="preserve"> </w:t>
      </w:r>
      <w:proofErr w:type="spellStart"/>
      <w:r>
        <w:rPr>
          <w:rFonts w:ascii="Arial Narrow" w:eastAsia="Arial Narrow" w:hAnsi="Arial Narrow" w:cs="Arial Narrow"/>
          <w:i/>
        </w:rPr>
        <w:t>acquired</w:t>
      </w:r>
      <w:proofErr w:type="spellEnd"/>
      <w:r>
        <w:rPr>
          <w:rFonts w:ascii="Arial Narrow" w:eastAsia="Arial Narrow" w:hAnsi="Arial Narrow" w:cs="Arial Narrow"/>
          <w:i/>
        </w:rPr>
        <w:t>.</w:t>
      </w:r>
    </w:p>
    <w:p w:rsidR="00120B9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proofErr w:type="spellStart"/>
      <w:r>
        <w:rPr>
          <w:rFonts w:ascii="Arial Narrow" w:eastAsia="Arial Narrow" w:hAnsi="Arial Narrow" w:cs="Arial Narrow"/>
          <w:b/>
          <w:color w:val="3B3838"/>
        </w:rPr>
        <w:t>Problematizing</w:t>
      </w:r>
      <w:proofErr w:type="spellEnd"/>
      <w:r>
        <w:rPr>
          <w:rFonts w:ascii="Arial Narrow" w:eastAsia="Arial Narrow" w:hAnsi="Arial Narrow" w:cs="Arial Narrow"/>
          <w:b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b/>
          <w:color w:val="3B3838"/>
        </w:rPr>
        <w:t>question</w:t>
      </w:r>
      <w:proofErr w:type="spellEnd"/>
      <w:r>
        <w:rPr>
          <w:rFonts w:ascii="Arial Narrow" w:eastAsia="Arial Narrow" w:hAnsi="Arial Narrow" w:cs="Arial Narrow"/>
          <w:b/>
          <w:color w:val="3B3838"/>
        </w:rPr>
        <w:t>:</w:t>
      </w:r>
    </w:p>
    <w:p w:rsidR="00120B94" w:rsidRDefault="00120B94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120B94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color w:val="3B3838"/>
        </w:rPr>
        <w:t xml:space="preserve">How </w:t>
      </w:r>
      <w:proofErr w:type="spellStart"/>
      <w:r>
        <w:rPr>
          <w:rFonts w:ascii="Arial Narrow" w:eastAsia="Arial Narrow" w:hAnsi="Arial Narrow" w:cs="Arial Narrow"/>
          <w:color w:val="3B3838"/>
        </w:rPr>
        <w:t>to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apply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the </w:t>
      </w:r>
      <w:proofErr w:type="spellStart"/>
      <w:r>
        <w:rPr>
          <w:rFonts w:ascii="Arial Narrow" w:eastAsia="Arial Narrow" w:hAnsi="Arial Narrow" w:cs="Arial Narrow"/>
          <w:color w:val="3B3838"/>
        </w:rPr>
        <w:t>mathematical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skills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studied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so </w:t>
      </w:r>
      <w:proofErr w:type="spellStart"/>
      <w:r>
        <w:rPr>
          <w:rFonts w:ascii="Arial Narrow" w:eastAsia="Arial Narrow" w:hAnsi="Arial Narrow" w:cs="Arial Narrow"/>
          <w:color w:val="3B3838"/>
        </w:rPr>
        <w:t>far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and the </w:t>
      </w:r>
      <w:proofErr w:type="spellStart"/>
      <w:r>
        <w:rPr>
          <w:rFonts w:ascii="Arial Narrow" w:eastAsia="Arial Narrow" w:hAnsi="Arial Narrow" w:cs="Arial Narrow"/>
          <w:color w:val="3B3838"/>
        </w:rPr>
        <w:t>basic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operations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in </w:t>
      </w:r>
      <w:proofErr w:type="spellStart"/>
      <w:r>
        <w:rPr>
          <w:rFonts w:ascii="Arial Narrow" w:eastAsia="Arial Narrow" w:hAnsi="Arial Narrow" w:cs="Arial Narrow"/>
          <w:color w:val="3B3838"/>
        </w:rPr>
        <w:t>solving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everyday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problems</w:t>
      </w:r>
      <w:proofErr w:type="spellEnd"/>
      <w:r>
        <w:rPr>
          <w:rFonts w:ascii="Arial Narrow" w:eastAsia="Arial Narrow" w:hAnsi="Arial Narrow" w:cs="Arial Narrow"/>
          <w:color w:val="3B3838"/>
        </w:rPr>
        <w:t>?</w:t>
      </w:r>
    </w:p>
    <w:p w:rsidR="00120B94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proofErr w:type="spellStart"/>
      <w:r>
        <w:rPr>
          <w:rFonts w:ascii="Arial Narrow" w:eastAsia="Arial Narrow" w:hAnsi="Arial Narrow" w:cs="Arial Narrow"/>
          <w:color w:val="3B3838"/>
        </w:rPr>
        <w:t>Where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can I use </w:t>
      </w:r>
      <w:proofErr w:type="spellStart"/>
      <w:r>
        <w:rPr>
          <w:rFonts w:ascii="Arial Narrow" w:eastAsia="Arial Narrow" w:hAnsi="Arial Narrow" w:cs="Arial Narrow"/>
          <w:color w:val="3B3838"/>
        </w:rPr>
        <w:t>money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and </w:t>
      </w:r>
      <w:proofErr w:type="spellStart"/>
      <w:r>
        <w:rPr>
          <w:rFonts w:ascii="Arial Narrow" w:eastAsia="Arial Narrow" w:hAnsi="Arial Narrow" w:cs="Arial Narrow"/>
          <w:color w:val="3B3838"/>
        </w:rPr>
        <w:t>what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are </w:t>
      </w:r>
      <w:proofErr w:type="spellStart"/>
      <w:r>
        <w:rPr>
          <w:rFonts w:ascii="Arial Narrow" w:eastAsia="Arial Narrow" w:hAnsi="Arial Narrow" w:cs="Arial Narrow"/>
          <w:color w:val="3B3838"/>
        </w:rPr>
        <w:t>some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financial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products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for</w:t>
      </w:r>
      <w:proofErr w:type="spellEnd"/>
      <w:r>
        <w:rPr>
          <w:rFonts w:ascii="Arial Narrow" w:eastAsia="Arial Narrow" w:hAnsi="Arial Narrow" w:cs="Arial Narrow"/>
          <w:color w:val="3B3838"/>
        </w:rPr>
        <w:t>?</w:t>
      </w:r>
    </w:p>
    <w:p w:rsidR="00120B94" w:rsidRDefault="00120B94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120B9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proofErr w:type="spellStart"/>
      <w:r>
        <w:rPr>
          <w:rFonts w:ascii="Arial Narrow" w:eastAsia="Arial Narrow" w:hAnsi="Arial Narrow" w:cs="Arial Narrow"/>
          <w:b/>
          <w:color w:val="3B3838"/>
        </w:rPr>
        <w:t>Learning</w:t>
      </w:r>
      <w:proofErr w:type="spellEnd"/>
      <w:r>
        <w:rPr>
          <w:rFonts w:ascii="Arial Narrow" w:eastAsia="Arial Narrow" w:hAnsi="Arial Narrow" w:cs="Arial Narrow"/>
          <w:b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b/>
          <w:color w:val="3B3838"/>
        </w:rPr>
        <w:t>Goals</w:t>
      </w:r>
      <w:proofErr w:type="spellEnd"/>
      <w:r>
        <w:rPr>
          <w:rFonts w:ascii="Arial Narrow" w:eastAsia="Arial Narrow" w:hAnsi="Arial Narrow" w:cs="Arial Narrow"/>
          <w:b/>
          <w:color w:val="3B3838"/>
        </w:rPr>
        <w:t>:</w:t>
      </w:r>
    </w:p>
    <w:p w:rsidR="00120B94" w:rsidRDefault="00120B94">
      <w:pP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120B9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  <w:proofErr w:type="spellStart"/>
      <w:r>
        <w:rPr>
          <w:rFonts w:ascii="Arial Narrow" w:eastAsia="Arial Narrow" w:hAnsi="Arial Narrow" w:cs="Arial Narrow"/>
          <w:color w:val="3B3838"/>
        </w:rPr>
        <w:t>Identifying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fractions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as </w:t>
      </w:r>
      <w:proofErr w:type="spellStart"/>
      <w:r>
        <w:rPr>
          <w:rFonts w:ascii="Arial Narrow" w:eastAsia="Arial Narrow" w:hAnsi="Arial Narrow" w:cs="Arial Narrow"/>
          <w:color w:val="3B3838"/>
        </w:rPr>
        <w:t>equal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parts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of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a </w:t>
      </w:r>
      <w:proofErr w:type="spellStart"/>
      <w:r>
        <w:rPr>
          <w:rFonts w:ascii="Arial Narrow" w:eastAsia="Arial Narrow" w:hAnsi="Arial Narrow" w:cs="Arial Narrow"/>
          <w:color w:val="3B3838"/>
        </w:rPr>
        <w:t>whole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along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with </w:t>
      </w:r>
      <w:proofErr w:type="spellStart"/>
      <w:r>
        <w:rPr>
          <w:rFonts w:ascii="Arial Narrow" w:eastAsia="Arial Narrow" w:hAnsi="Arial Narrow" w:cs="Arial Narrow"/>
          <w:color w:val="3B3838"/>
        </w:rPr>
        <w:t>its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graphical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representation</w:t>
      </w:r>
      <w:proofErr w:type="spellEnd"/>
      <w:r>
        <w:rPr>
          <w:rFonts w:ascii="Arial Narrow" w:eastAsia="Arial Narrow" w:hAnsi="Arial Narrow" w:cs="Arial Narrow"/>
          <w:color w:val="3B3838"/>
        </w:rPr>
        <w:t>.</w:t>
      </w:r>
    </w:p>
    <w:p w:rsidR="00120B9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  <w:proofErr w:type="spellStart"/>
      <w:r>
        <w:rPr>
          <w:rFonts w:ascii="Arial Narrow" w:eastAsia="Arial Narrow" w:hAnsi="Arial Narrow" w:cs="Arial Narrow"/>
          <w:color w:val="3B3838"/>
        </w:rPr>
        <w:t>Representing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a </w:t>
      </w:r>
      <w:proofErr w:type="spellStart"/>
      <w:r>
        <w:rPr>
          <w:rFonts w:ascii="Arial Narrow" w:eastAsia="Arial Narrow" w:hAnsi="Arial Narrow" w:cs="Arial Narrow"/>
          <w:color w:val="3B3838"/>
        </w:rPr>
        <w:t>geometric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shapes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with different </w:t>
      </w:r>
      <w:proofErr w:type="spellStart"/>
      <w:r>
        <w:rPr>
          <w:rFonts w:ascii="Arial Narrow" w:eastAsia="Arial Narrow" w:hAnsi="Arial Narrow" w:cs="Arial Narrow"/>
          <w:color w:val="3B3838"/>
        </w:rPr>
        <w:t>materials</w:t>
      </w:r>
      <w:proofErr w:type="spellEnd"/>
    </w:p>
    <w:p w:rsidR="00120B9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  <w:proofErr w:type="spellStart"/>
      <w:r>
        <w:rPr>
          <w:rFonts w:ascii="Arial Narrow" w:eastAsia="Arial Narrow" w:hAnsi="Arial Narrow" w:cs="Arial Narrow"/>
          <w:color w:val="3B3838"/>
        </w:rPr>
        <w:t>Expressing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my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ideas, </w:t>
      </w:r>
      <w:proofErr w:type="spellStart"/>
      <w:r>
        <w:rPr>
          <w:rFonts w:ascii="Arial Narrow" w:eastAsia="Arial Narrow" w:hAnsi="Arial Narrow" w:cs="Arial Narrow"/>
          <w:color w:val="3B3838"/>
        </w:rPr>
        <w:t>feelings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, </w:t>
      </w:r>
      <w:proofErr w:type="spellStart"/>
      <w:r>
        <w:rPr>
          <w:rFonts w:ascii="Arial Narrow" w:eastAsia="Arial Narrow" w:hAnsi="Arial Narrow" w:cs="Arial Narrow"/>
          <w:color w:val="3B3838"/>
        </w:rPr>
        <w:t>interests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and listen </w:t>
      </w:r>
      <w:proofErr w:type="spellStart"/>
      <w:r>
        <w:rPr>
          <w:rFonts w:ascii="Arial Narrow" w:eastAsia="Arial Narrow" w:hAnsi="Arial Narrow" w:cs="Arial Narrow"/>
          <w:color w:val="3B3838"/>
        </w:rPr>
        <w:t>respectfully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to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my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classmates</w:t>
      </w:r>
      <w:proofErr w:type="spellEnd"/>
    </w:p>
    <w:p w:rsidR="00120B94" w:rsidRDefault="00120B94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</w:p>
    <w:p w:rsidR="00120B9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  <w:proofErr w:type="spellStart"/>
      <w:r>
        <w:rPr>
          <w:rFonts w:ascii="Arial Narrow" w:eastAsia="Arial Narrow" w:hAnsi="Arial Narrow" w:cs="Arial Narrow"/>
          <w:b/>
          <w:color w:val="000000"/>
        </w:rPr>
        <w:t>Academic</w:t>
      </w:r>
      <w:proofErr w:type="spellEnd"/>
      <w:r>
        <w:rPr>
          <w:rFonts w:ascii="Arial Narrow" w:eastAsia="Arial Narrow" w:hAnsi="Arial Narrow" w:cs="Arial Narrow"/>
          <w:b/>
          <w:color w:val="000000"/>
        </w:rPr>
        <w:t xml:space="preserve"> </w:t>
      </w:r>
      <w:proofErr w:type="spellStart"/>
      <w:r>
        <w:rPr>
          <w:rFonts w:ascii="Arial Narrow" w:eastAsia="Arial Narrow" w:hAnsi="Arial Narrow" w:cs="Arial Narrow"/>
          <w:b/>
          <w:color w:val="000000"/>
        </w:rPr>
        <w:t>Products</w:t>
      </w:r>
      <w:proofErr w:type="spellEnd"/>
      <w:r>
        <w:rPr>
          <w:rFonts w:ascii="Arial Narrow" w:eastAsia="Arial Narrow" w:hAnsi="Arial Narrow" w:cs="Arial Narrow"/>
          <w:b/>
          <w:color w:val="000000"/>
        </w:rPr>
        <w:t>:</w:t>
      </w:r>
    </w:p>
    <w:p w:rsidR="00120B94" w:rsidRDefault="00120B94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</w:p>
    <w:p w:rsidR="00120B9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  <w:r>
        <w:rPr>
          <w:rFonts w:ascii="Arial Narrow" w:eastAsia="Arial Narrow" w:hAnsi="Arial Narrow" w:cs="Arial Narrow"/>
          <w:color w:val="3B3838"/>
        </w:rPr>
        <w:t xml:space="preserve">Math: </w:t>
      </w:r>
      <w:proofErr w:type="spellStart"/>
      <w:r>
        <w:rPr>
          <w:rFonts w:ascii="Arial Narrow" w:eastAsia="Arial Narrow" w:hAnsi="Arial Narrow" w:cs="Arial Narrow"/>
          <w:color w:val="3B3838"/>
        </w:rPr>
        <w:t>Representation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of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fractions</w:t>
      </w:r>
      <w:proofErr w:type="spellEnd"/>
    </w:p>
    <w:p w:rsidR="00120B9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  <w:proofErr w:type="spellStart"/>
      <w:r>
        <w:rPr>
          <w:rFonts w:ascii="Arial Narrow" w:eastAsia="Arial Narrow" w:hAnsi="Arial Narrow" w:cs="Arial Narrow"/>
          <w:color w:val="3B3838"/>
        </w:rPr>
        <w:t>like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and </w:t>
      </w:r>
      <w:proofErr w:type="spellStart"/>
      <w:r>
        <w:rPr>
          <w:rFonts w:ascii="Arial Narrow" w:eastAsia="Arial Narrow" w:hAnsi="Arial Narrow" w:cs="Arial Narrow"/>
          <w:color w:val="3B3838"/>
        </w:rPr>
        <w:t>unlike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fractions</w:t>
      </w:r>
      <w:proofErr w:type="spellEnd"/>
    </w:p>
    <w:p w:rsidR="00120B9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  <w:r>
        <w:rPr>
          <w:rFonts w:ascii="Arial Narrow" w:eastAsia="Arial Narrow" w:hAnsi="Arial Narrow" w:cs="Arial Narrow"/>
          <w:color w:val="3B3838"/>
        </w:rPr>
        <w:t xml:space="preserve">Basic </w:t>
      </w:r>
      <w:proofErr w:type="spellStart"/>
      <w:r>
        <w:rPr>
          <w:rFonts w:ascii="Arial Narrow" w:eastAsia="Arial Narrow" w:hAnsi="Arial Narrow" w:cs="Arial Narrow"/>
          <w:color w:val="3B3838"/>
        </w:rPr>
        <w:t>operations</w:t>
      </w:r>
      <w:proofErr w:type="spellEnd"/>
    </w:p>
    <w:p w:rsidR="00120B9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  <w:proofErr w:type="spellStart"/>
      <w:r>
        <w:rPr>
          <w:rFonts w:ascii="Arial Narrow" w:eastAsia="Arial Narrow" w:hAnsi="Arial Narrow" w:cs="Arial Narrow"/>
          <w:color w:val="3B3838"/>
        </w:rPr>
        <w:t>Geometry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: </w:t>
      </w:r>
      <w:proofErr w:type="spellStart"/>
      <w:r>
        <w:rPr>
          <w:rFonts w:ascii="Arial Narrow" w:eastAsia="Arial Narrow" w:hAnsi="Arial Narrow" w:cs="Arial Narrow"/>
          <w:color w:val="3B3838"/>
        </w:rPr>
        <w:t>Geometric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shapes</w:t>
      </w:r>
      <w:proofErr w:type="spellEnd"/>
    </w:p>
    <w:p w:rsidR="00120B9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  <w:proofErr w:type="spellStart"/>
      <w:r>
        <w:rPr>
          <w:rFonts w:ascii="Arial Narrow" w:eastAsia="Arial Narrow" w:hAnsi="Arial Narrow" w:cs="Arial Narrow"/>
          <w:color w:val="3B3838"/>
        </w:rPr>
        <w:t>Financial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Education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: </w:t>
      </w:r>
      <w:proofErr w:type="spellStart"/>
      <w:r>
        <w:rPr>
          <w:rFonts w:ascii="Arial Narrow" w:eastAsia="Arial Narrow" w:hAnsi="Arial Narrow" w:cs="Arial Narrow"/>
          <w:color w:val="3B3838"/>
        </w:rPr>
        <w:t>Introduction</w:t>
      </w:r>
      <w:proofErr w:type="spellEnd"/>
    </w:p>
    <w:p w:rsidR="00120B9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  <w:proofErr w:type="spellStart"/>
      <w:r>
        <w:rPr>
          <w:rFonts w:ascii="Arial Narrow" w:eastAsia="Arial Narrow" w:hAnsi="Arial Narrow" w:cs="Arial Narrow"/>
          <w:color w:val="3B3838"/>
        </w:rPr>
        <w:t>Logical</w:t>
      </w:r>
      <w:proofErr w:type="spellEnd"/>
      <w:r>
        <w:rPr>
          <w:rFonts w:ascii="Arial Narrow" w:eastAsia="Arial Narrow" w:hAnsi="Arial Narrow" w:cs="Arial Narrow"/>
          <w:color w:val="3B3838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3B3838"/>
        </w:rPr>
        <w:t>reasoning</w:t>
      </w:r>
      <w:proofErr w:type="spellEnd"/>
    </w:p>
    <w:p w:rsidR="00120B94" w:rsidRPr="00D76889" w:rsidRDefault="00120B94" w:rsidP="00D7688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color w:val="3B3838"/>
        </w:rPr>
      </w:pPr>
    </w:p>
    <w:p w:rsidR="00120B9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  <w:proofErr w:type="spellStart"/>
      <w:r>
        <w:rPr>
          <w:rFonts w:ascii="Arial Narrow" w:eastAsia="Arial Narrow" w:hAnsi="Arial Narrow" w:cs="Arial Narrow"/>
          <w:b/>
          <w:color w:val="000000"/>
        </w:rPr>
        <w:t>Bibliographic</w:t>
      </w:r>
      <w:proofErr w:type="spellEnd"/>
      <w:r>
        <w:rPr>
          <w:rFonts w:ascii="Arial Narrow" w:eastAsia="Arial Narrow" w:hAnsi="Arial Narrow" w:cs="Arial Narrow"/>
          <w:b/>
          <w:color w:val="000000"/>
        </w:rPr>
        <w:t xml:space="preserve"> </w:t>
      </w:r>
      <w:proofErr w:type="spellStart"/>
      <w:r>
        <w:rPr>
          <w:rFonts w:ascii="Arial Narrow" w:eastAsia="Arial Narrow" w:hAnsi="Arial Narrow" w:cs="Arial Narrow"/>
          <w:b/>
          <w:color w:val="000000"/>
        </w:rPr>
        <w:t>references</w:t>
      </w:r>
      <w:proofErr w:type="spellEnd"/>
      <w:r>
        <w:rPr>
          <w:rFonts w:ascii="Arial Narrow" w:eastAsia="Arial Narrow" w:hAnsi="Arial Narrow" w:cs="Arial Narrow"/>
          <w:b/>
          <w:color w:val="000000"/>
        </w:rPr>
        <w:t>:</w:t>
      </w:r>
    </w:p>
    <w:p w:rsidR="00120B94" w:rsidRDefault="00120B94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120B9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Berrío, R. (2021), </w:t>
      </w:r>
      <w:proofErr w:type="spellStart"/>
      <w:r>
        <w:rPr>
          <w:rFonts w:ascii="Arial Narrow" w:eastAsia="Arial Narrow" w:hAnsi="Arial Narrow" w:cs="Arial Narrow"/>
          <w:color w:val="000000"/>
        </w:rPr>
        <w:t>Mathematics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</w:t>
      </w:r>
      <w:r>
        <w:rPr>
          <w:rFonts w:ascii="Arial Narrow" w:eastAsia="Arial Narrow" w:hAnsi="Arial Narrow" w:cs="Arial Narrow"/>
        </w:rPr>
        <w:t>3rd</w:t>
      </w:r>
      <w:r>
        <w:rPr>
          <w:rFonts w:ascii="Arial Narrow" w:eastAsia="Arial Narrow" w:hAnsi="Arial Narrow" w:cs="Arial Narrow"/>
          <w:color w:val="000000"/>
        </w:rPr>
        <w:t xml:space="preserve"> grade: </w:t>
      </w:r>
      <w:proofErr w:type="spellStart"/>
      <w:r>
        <w:rPr>
          <w:rFonts w:ascii="Arial Narrow" w:eastAsia="Arial Narrow" w:hAnsi="Arial Narrow" w:cs="Arial Narrow"/>
          <w:color w:val="000000"/>
        </w:rPr>
        <w:t>Unit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</w:t>
      </w:r>
      <w:r>
        <w:rPr>
          <w:rFonts w:ascii="Arial Narrow" w:eastAsia="Arial Narrow" w:hAnsi="Arial Narrow" w:cs="Arial Narrow"/>
        </w:rPr>
        <w:t>5</w:t>
      </w:r>
      <w:r>
        <w:rPr>
          <w:rFonts w:ascii="Arial Narrow" w:eastAsia="Arial Narrow" w:hAnsi="Arial Narrow" w:cs="Arial Narrow"/>
          <w:color w:val="000000"/>
        </w:rPr>
        <w:t xml:space="preserve">. Editorial </w:t>
      </w:r>
      <w:proofErr w:type="spellStart"/>
      <w:r>
        <w:rPr>
          <w:rFonts w:ascii="Arial Narrow" w:eastAsia="Arial Narrow" w:hAnsi="Arial Narrow" w:cs="Arial Narrow"/>
          <w:color w:val="000000"/>
        </w:rPr>
        <w:t>Serfín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SAS.</w:t>
      </w:r>
    </w:p>
    <w:p w:rsidR="00120B9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</w:rPr>
        <w:t>Smile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and </w:t>
      </w:r>
      <w:proofErr w:type="spellStart"/>
      <w:r>
        <w:rPr>
          <w:rFonts w:ascii="Arial Narrow" w:eastAsia="Arial Narrow" w:hAnsi="Arial Narrow" w:cs="Arial Narrow"/>
          <w:color w:val="000000"/>
        </w:rPr>
        <w:t>Learn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- </w:t>
      </w:r>
      <w:r>
        <w:rPr>
          <w:rFonts w:ascii="Arial Narrow" w:eastAsia="Arial Narrow" w:hAnsi="Arial Narrow" w:cs="Arial Narrow"/>
        </w:rPr>
        <w:t xml:space="preserve">English (2019, May 1st) </w:t>
      </w:r>
      <w:proofErr w:type="spellStart"/>
      <w:r>
        <w:rPr>
          <w:rFonts w:ascii="Arial Narrow" w:eastAsia="Arial Narrow" w:hAnsi="Arial Narrow" w:cs="Arial Narrow"/>
        </w:rPr>
        <w:t>Fractions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for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kids</w:t>
      </w:r>
      <w:proofErr w:type="spellEnd"/>
      <w:r>
        <w:rPr>
          <w:rFonts w:ascii="Arial Narrow" w:eastAsia="Arial Narrow" w:hAnsi="Arial Narrow" w:cs="Arial Narrow"/>
        </w:rPr>
        <w:t xml:space="preserve"> - </w:t>
      </w:r>
      <w:proofErr w:type="spellStart"/>
      <w:r>
        <w:rPr>
          <w:rFonts w:ascii="Arial Narrow" w:eastAsia="Arial Narrow" w:hAnsi="Arial Narrow" w:cs="Arial Narrow"/>
        </w:rPr>
        <w:t>Mathematics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for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kids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r>
        <w:rPr>
          <w:rFonts w:ascii="Arial Narrow" w:eastAsia="Arial Narrow" w:hAnsi="Arial Narrow" w:cs="Arial Narrow"/>
          <w:color w:val="000000"/>
        </w:rPr>
        <w:t xml:space="preserve">[Vídeo]. YouTube. </w:t>
      </w:r>
      <w:hyperlink r:id="rId7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https://www.youtube.com/watch?v=FSTlQjxznUg</w:t>
        </w:r>
      </w:hyperlink>
      <w:r>
        <w:rPr>
          <w:rFonts w:ascii="Arial Narrow" w:eastAsia="Arial Narrow" w:hAnsi="Arial Narrow" w:cs="Arial Narrow"/>
        </w:rPr>
        <w:t xml:space="preserve">. </w:t>
      </w:r>
    </w:p>
    <w:p w:rsidR="00120B9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Scratch Garden. (2020, </w:t>
      </w:r>
      <w:proofErr w:type="spellStart"/>
      <w:r>
        <w:rPr>
          <w:rFonts w:ascii="Arial Narrow" w:eastAsia="Arial Narrow" w:hAnsi="Arial Narrow" w:cs="Arial Narrow"/>
        </w:rPr>
        <w:t>November</w:t>
      </w:r>
      <w:proofErr w:type="spellEnd"/>
      <w:r>
        <w:rPr>
          <w:rFonts w:ascii="Arial Narrow" w:eastAsia="Arial Narrow" w:hAnsi="Arial Narrow" w:cs="Arial Narrow"/>
        </w:rPr>
        <w:t xml:space="preserve"> 16th) </w:t>
      </w:r>
      <w:proofErr w:type="spellStart"/>
      <w:r>
        <w:rPr>
          <w:rFonts w:ascii="Arial Narrow" w:eastAsia="Arial Narrow" w:hAnsi="Arial Narrow" w:cs="Arial Narrow"/>
        </w:rPr>
        <w:t>Fractions</w:t>
      </w:r>
      <w:proofErr w:type="spellEnd"/>
      <w:r>
        <w:rPr>
          <w:rFonts w:ascii="Arial Narrow" w:eastAsia="Arial Narrow" w:hAnsi="Arial Narrow" w:cs="Arial Narrow"/>
        </w:rPr>
        <w:t xml:space="preserve">! | Mini Math </w:t>
      </w:r>
      <w:proofErr w:type="spellStart"/>
      <w:r>
        <w:rPr>
          <w:rFonts w:ascii="Arial Narrow" w:eastAsia="Arial Narrow" w:hAnsi="Arial Narrow" w:cs="Arial Narrow"/>
        </w:rPr>
        <w:t>Movies</w:t>
      </w:r>
      <w:proofErr w:type="spellEnd"/>
      <w:r>
        <w:rPr>
          <w:rFonts w:ascii="Arial Narrow" w:eastAsia="Arial Narrow" w:hAnsi="Arial Narrow" w:cs="Arial Narrow"/>
        </w:rPr>
        <w:t xml:space="preserve"> | Scratch </w:t>
      </w:r>
      <w:proofErr w:type="gramStart"/>
      <w:r>
        <w:rPr>
          <w:rFonts w:ascii="Arial Narrow" w:eastAsia="Arial Narrow" w:hAnsi="Arial Narrow" w:cs="Arial Narrow"/>
        </w:rPr>
        <w:t>Garden  [</w:t>
      </w:r>
      <w:proofErr w:type="gramEnd"/>
      <w:r>
        <w:rPr>
          <w:rFonts w:ascii="Arial Narrow" w:eastAsia="Arial Narrow" w:hAnsi="Arial Narrow" w:cs="Arial Narrow"/>
        </w:rPr>
        <w:t xml:space="preserve">Vídeo]. </w:t>
      </w:r>
      <w:proofErr w:type="spellStart"/>
      <w:r>
        <w:rPr>
          <w:rFonts w:ascii="Arial Narrow" w:eastAsia="Arial Narrow" w:hAnsi="Arial Narrow" w:cs="Arial Narrow"/>
        </w:rPr>
        <w:t>YouTube.</w:t>
      </w:r>
      <w:hyperlink r:id="rId8">
        <w:r>
          <w:rPr>
            <w:rFonts w:ascii="Arial Narrow" w:eastAsia="Arial Narrow" w:hAnsi="Arial Narrow" w:cs="Arial Narrow"/>
            <w:color w:val="1155CC"/>
            <w:u w:val="single"/>
          </w:rPr>
          <w:t>https</w:t>
        </w:r>
        <w:proofErr w:type="spellEnd"/>
        <w:r>
          <w:rPr>
            <w:rFonts w:ascii="Arial Narrow" w:eastAsia="Arial Narrow" w:hAnsi="Arial Narrow" w:cs="Arial Narrow"/>
            <w:color w:val="1155CC"/>
            <w:u w:val="single"/>
          </w:rPr>
          <w:t>://www.youtube.com/watch?v=362JVVvgYPE&amp;t=2s</w:t>
        </w:r>
      </w:hyperlink>
      <w:r>
        <w:rPr>
          <w:rFonts w:ascii="Arial Narrow" w:eastAsia="Arial Narrow" w:hAnsi="Arial Narrow" w:cs="Arial Narrow"/>
        </w:rPr>
        <w:t xml:space="preserve">. </w:t>
      </w:r>
    </w:p>
    <w:p w:rsidR="00120B94" w:rsidRDefault="00000000">
      <w:pPr>
        <w:numPr>
          <w:ilvl w:val="0"/>
          <w:numId w:val="2"/>
        </w:numPr>
        <w:spacing w:after="0" w:line="360" w:lineRule="auto"/>
        <w:ind w:left="0" w:hanging="2"/>
        <w:rPr>
          <w:rFonts w:ascii="Arial Narrow" w:eastAsia="Arial Narrow" w:hAnsi="Arial Narrow" w:cs="Arial Narrow"/>
        </w:rPr>
      </w:pPr>
      <w:proofErr w:type="spellStart"/>
      <w:r>
        <w:rPr>
          <w:rFonts w:ascii="Arial Narrow" w:eastAsia="Arial Narrow" w:hAnsi="Arial Narrow" w:cs="Arial Narrow"/>
        </w:rPr>
        <w:lastRenderedPageBreak/>
        <w:t>Smile</w:t>
      </w:r>
      <w:proofErr w:type="spellEnd"/>
      <w:r>
        <w:rPr>
          <w:rFonts w:ascii="Arial Narrow" w:eastAsia="Arial Narrow" w:hAnsi="Arial Narrow" w:cs="Arial Narrow"/>
        </w:rPr>
        <w:t xml:space="preserve"> and </w:t>
      </w:r>
      <w:proofErr w:type="spellStart"/>
      <w:r>
        <w:rPr>
          <w:rFonts w:ascii="Arial Narrow" w:eastAsia="Arial Narrow" w:hAnsi="Arial Narrow" w:cs="Arial Narrow"/>
        </w:rPr>
        <w:t>Learn</w:t>
      </w:r>
      <w:proofErr w:type="spellEnd"/>
      <w:r>
        <w:rPr>
          <w:rFonts w:ascii="Arial Narrow" w:eastAsia="Arial Narrow" w:hAnsi="Arial Narrow" w:cs="Arial Narrow"/>
        </w:rPr>
        <w:t xml:space="preserve"> - English (2021, </w:t>
      </w:r>
      <w:proofErr w:type="spellStart"/>
      <w:r>
        <w:rPr>
          <w:rFonts w:ascii="Arial Narrow" w:eastAsia="Arial Narrow" w:hAnsi="Arial Narrow" w:cs="Arial Narrow"/>
        </w:rPr>
        <w:t>January</w:t>
      </w:r>
      <w:proofErr w:type="spellEnd"/>
      <w:r>
        <w:rPr>
          <w:rFonts w:ascii="Arial Narrow" w:eastAsia="Arial Narrow" w:hAnsi="Arial Narrow" w:cs="Arial Narrow"/>
        </w:rPr>
        <w:t xml:space="preserve"> 5th) </w:t>
      </w:r>
      <w:proofErr w:type="spellStart"/>
      <w:r>
        <w:rPr>
          <w:rFonts w:ascii="Arial Narrow" w:eastAsia="Arial Narrow" w:hAnsi="Arial Narrow" w:cs="Arial Narrow"/>
        </w:rPr>
        <w:t>Adding</w:t>
      </w:r>
      <w:proofErr w:type="spellEnd"/>
      <w:r>
        <w:rPr>
          <w:rFonts w:ascii="Arial Narrow" w:eastAsia="Arial Narrow" w:hAnsi="Arial Narrow" w:cs="Arial Narrow"/>
        </w:rPr>
        <w:t xml:space="preserve"> and </w:t>
      </w:r>
      <w:proofErr w:type="spellStart"/>
      <w:r>
        <w:rPr>
          <w:rFonts w:ascii="Arial Narrow" w:eastAsia="Arial Narrow" w:hAnsi="Arial Narrow" w:cs="Arial Narrow"/>
        </w:rPr>
        <w:t>Subtracting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Fractions</w:t>
      </w:r>
      <w:proofErr w:type="spellEnd"/>
      <w:r>
        <w:rPr>
          <w:rFonts w:ascii="Arial Narrow" w:eastAsia="Arial Narrow" w:hAnsi="Arial Narrow" w:cs="Arial Narrow"/>
        </w:rPr>
        <w:t xml:space="preserve"> - </w:t>
      </w:r>
      <w:proofErr w:type="spellStart"/>
      <w:r>
        <w:rPr>
          <w:rFonts w:ascii="Arial Narrow" w:eastAsia="Arial Narrow" w:hAnsi="Arial Narrow" w:cs="Arial Narrow"/>
        </w:rPr>
        <w:t>Same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Denominator</w:t>
      </w:r>
      <w:proofErr w:type="spellEnd"/>
      <w:r>
        <w:rPr>
          <w:rFonts w:ascii="Arial Narrow" w:eastAsia="Arial Narrow" w:hAnsi="Arial Narrow" w:cs="Arial Narrow"/>
        </w:rPr>
        <w:t xml:space="preserve"> - Math </w:t>
      </w:r>
      <w:proofErr w:type="spellStart"/>
      <w:r>
        <w:rPr>
          <w:rFonts w:ascii="Arial Narrow" w:eastAsia="Arial Narrow" w:hAnsi="Arial Narrow" w:cs="Arial Narrow"/>
        </w:rPr>
        <w:t>for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Kids</w:t>
      </w:r>
      <w:proofErr w:type="spellEnd"/>
      <w:r>
        <w:rPr>
          <w:rFonts w:ascii="Arial Narrow" w:eastAsia="Arial Narrow" w:hAnsi="Arial Narrow" w:cs="Arial Narrow"/>
        </w:rPr>
        <w:t xml:space="preserve"> [Vídeo]. YouTube </w:t>
      </w:r>
      <w:hyperlink r:id="rId9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https://www.youtube.com/watch?v=KFdHetid008</w:t>
        </w:r>
      </w:hyperlink>
      <w:r>
        <w:rPr>
          <w:rFonts w:ascii="Arial Narrow" w:eastAsia="Arial Narrow" w:hAnsi="Arial Narrow" w:cs="Arial Narrow"/>
        </w:rPr>
        <w:t xml:space="preserve">. </w:t>
      </w:r>
    </w:p>
    <w:p w:rsidR="00120B94" w:rsidRDefault="00000000">
      <w:pPr>
        <w:numPr>
          <w:ilvl w:val="0"/>
          <w:numId w:val="2"/>
        </w:numPr>
        <w:spacing w:after="0" w:line="360" w:lineRule="auto"/>
        <w:ind w:left="0" w:hanging="2"/>
        <w:rPr>
          <w:rFonts w:ascii="Arial Narrow" w:eastAsia="Arial Narrow" w:hAnsi="Arial Narrow" w:cs="Arial Narrow"/>
        </w:rPr>
      </w:pPr>
      <w:proofErr w:type="spellStart"/>
      <w:r>
        <w:rPr>
          <w:rFonts w:ascii="Arial Narrow" w:eastAsia="Arial Narrow" w:hAnsi="Arial Narrow" w:cs="Arial Narrow"/>
        </w:rPr>
        <w:t>Smile</w:t>
      </w:r>
      <w:proofErr w:type="spellEnd"/>
      <w:r>
        <w:rPr>
          <w:rFonts w:ascii="Arial Narrow" w:eastAsia="Arial Narrow" w:hAnsi="Arial Narrow" w:cs="Arial Narrow"/>
        </w:rPr>
        <w:t xml:space="preserve"> and </w:t>
      </w:r>
      <w:proofErr w:type="spellStart"/>
      <w:r>
        <w:rPr>
          <w:rFonts w:ascii="Arial Narrow" w:eastAsia="Arial Narrow" w:hAnsi="Arial Narrow" w:cs="Arial Narrow"/>
        </w:rPr>
        <w:t>Learn</w:t>
      </w:r>
      <w:proofErr w:type="spellEnd"/>
      <w:r>
        <w:rPr>
          <w:rFonts w:ascii="Arial Narrow" w:eastAsia="Arial Narrow" w:hAnsi="Arial Narrow" w:cs="Arial Narrow"/>
        </w:rPr>
        <w:t xml:space="preserve"> - English (2020, June 23rd) </w:t>
      </w:r>
      <w:proofErr w:type="spellStart"/>
      <w:r>
        <w:rPr>
          <w:rFonts w:ascii="Arial Narrow" w:eastAsia="Arial Narrow" w:hAnsi="Arial Narrow" w:cs="Arial Narrow"/>
        </w:rPr>
        <w:t>Learn</w:t>
      </w:r>
      <w:proofErr w:type="spellEnd"/>
      <w:r>
        <w:rPr>
          <w:rFonts w:ascii="Arial Narrow" w:eastAsia="Arial Narrow" w:hAnsi="Arial Narrow" w:cs="Arial Narrow"/>
        </w:rPr>
        <w:t xml:space="preserve"> How </w:t>
      </w:r>
      <w:proofErr w:type="spellStart"/>
      <w:r>
        <w:rPr>
          <w:rFonts w:ascii="Arial Narrow" w:eastAsia="Arial Narrow" w:hAnsi="Arial Narrow" w:cs="Arial Narrow"/>
        </w:rPr>
        <w:t>to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Add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Fractions</w:t>
      </w:r>
      <w:proofErr w:type="spellEnd"/>
      <w:r>
        <w:rPr>
          <w:rFonts w:ascii="Arial Narrow" w:eastAsia="Arial Narrow" w:hAnsi="Arial Narrow" w:cs="Arial Narrow"/>
        </w:rPr>
        <w:t xml:space="preserve"> - </w:t>
      </w:r>
      <w:proofErr w:type="spellStart"/>
      <w:r>
        <w:rPr>
          <w:rFonts w:ascii="Arial Narrow" w:eastAsia="Arial Narrow" w:hAnsi="Arial Narrow" w:cs="Arial Narrow"/>
        </w:rPr>
        <w:t>Same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Denominator</w:t>
      </w:r>
      <w:proofErr w:type="spellEnd"/>
      <w:r>
        <w:rPr>
          <w:rFonts w:ascii="Arial Narrow" w:eastAsia="Arial Narrow" w:hAnsi="Arial Narrow" w:cs="Arial Narrow"/>
        </w:rPr>
        <w:t xml:space="preserve"> - Math </w:t>
      </w:r>
      <w:proofErr w:type="spellStart"/>
      <w:r>
        <w:rPr>
          <w:rFonts w:ascii="Arial Narrow" w:eastAsia="Arial Narrow" w:hAnsi="Arial Narrow" w:cs="Arial Narrow"/>
        </w:rPr>
        <w:t>for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proofErr w:type="gramStart"/>
      <w:r>
        <w:rPr>
          <w:rFonts w:ascii="Arial Narrow" w:eastAsia="Arial Narrow" w:hAnsi="Arial Narrow" w:cs="Arial Narrow"/>
        </w:rPr>
        <w:t>Kids</w:t>
      </w:r>
      <w:proofErr w:type="spellEnd"/>
      <w:r>
        <w:rPr>
          <w:rFonts w:ascii="Arial Narrow" w:eastAsia="Arial Narrow" w:hAnsi="Arial Narrow" w:cs="Arial Narrow"/>
        </w:rPr>
        <w:t xml:space="preserve">  [</w:t>
      </w:r>
      <w:proofErr w:type="gramEnd"/>
      <w:r>
        <w:rPr>
          <w:rFonts w:ascii="Arial Narrow" w:eastAsia="Arial Narrow" w:hAnsi="Arial Narrow" w:cs="Arial Narrow"/>
        </w:rPr>
        <w:t xml:space="preserve">Vídeo]. YouTube </w:t>
      </w:r>
      <w:hyperlink r:id="rId10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https://www.youtube.com/watch?v=rLCheqJh_rQ&amp;t=2s</w:t>
        </w:r>
      </w:hyperlink>
      <w:r>
        <w:rPr>
          <w:rFonts w:ascii="Arial Narrow" w:eastAsia="Arial Narrow" w:hAnsi="Arial Narrow" w:cs="Arial Narrow"/>
        </w:rPr>
        <w:t xml:space="preserve">. </w:t>
      </w:r>
    </w:p>
    <w:p w:rsidR="00120B94" w:rsidRDefault="00000000">
      <w:pPr>
        <w:numPr>
          <w:ilvl w:val="0"/>
          <w:numId w:val="2"/>
        </w:numPr>
        <w:spacing w:after="0" w:line="360" w:lineRule="auto"/>
        <w:ind w:left="0" w:hanging="2"/>
        <w:rPr>
          <w:rFonts w:ascii="Arial Narrow" w:eastAsia="Arial Narrow" w:hAnsi="Arial Narrow" w:cs="Arial Narrow"/>
        </w:rPr>
      </w:pPr>
      <w:proofErr w:type="spellStart"/>
      <w:r>
        <w:rPr>
          <w:rFonts w:ascii="Arial Narrow" w:eastAsia="Arial Narrow" w:hAnsi="Arial Narrow" w:cs="Arial Narrow"/>
        </w:rPr>
        <w:t>Smile</w:t>
      </w:r>
      <w:proofErr w:type="spellEnd"/>
      <w:r>
        <w:rPr>
          <w:rFonts w:ascii="Arial Narrow" w:eastAsia="Arial Narrow" w:hAnsi="Arial Narrow" w:cs="Arial Narrow"/>
        </w:rPr>
        <w:t xml:space="preserve"> and </w:t>
      </w:r>
      <w:proofErr w:type="spellStart"/>
      <w:r>
        <w:rPr>
          <w:rFonts w:ascii="Arial Narrow" w:eastAsia="Arial Narrow" w:hAnsi="Arial Narrow" w:cs="Arial Narrow"/>
        </w:rPr>
        <w:t>Learn</w:t>
      </w:r>
      <w:proofErr w:type="spellEnd"/>
      <w:r>
        <w:rPr>
          <w:rFonts w:ascii="Arial Narrow" w:eastAsia="Arial Narrow" w:hAnsi="Arial Narrow" w:cs="Arial Narrow"/>
        </w:rPr>
        <w:t xml:space="preserve"> - English (2020, </w:t>
      </w:r>
      <w:proofErr w:type="spellStart"/>
      <w:r>
        <w:rPr>
          <w:rFonts w:ascii="Arial Narrow" w:eastAsia="Arial Narrow" w:hAnsi="Arial Narrow" w:cs="Arial Narrow"/>
        </w:rPr>
        <w:t>July</w:t>
      </w:r>
      <w:proofErr w:type="spellEnd"/>
      <w:r>
        <w:rPr>
          <w:rFonts w:ascii="Arial Narrow" w:eastAsia="Arial Narrow" w:hAnsi="Arial Narrow" w:cs="Arial Narrow"/>
        </w:rPr>
        <w:t xml:space="preserve"> 28th) </w:t>
      </w:r>
      <w:proofErr w:type="spellStart"/>
      <w:r>
        <w:rPr>
          <w:rFonts w:ascii="Arial Narrow" w:eastAsia="Arial Narrow" w:hAnsi="Arial Narrow" w:cs="Arial Narrow"/>
        </w:rPr>
        <w:t>Learn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to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Subtract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Fractions</w:t>
      </w:r>
      <w:proofErr w:type="spellEnd"/>
      <w:r>
        <w:rPr>
          <w:rFonts w:ascii="Arial Narrow" w:eastAsia="Arial Narrow" w:hAnsi="Arial Narrow" w:cs="Arial Narrow"/>
        </w:rPr>
        <w:t xml:space="preserve"> With the </w:t>
      </w:r>
      <w:proofErr w:type="spellStart"/>
      <w:r>
        <w:rPr>
          <w:rFonts w:ascii="Arial Narrow" w:eastAsia="Arial Narrow" w:hAnsi="Arial Narrow" w:cs="Arial Narrow"/>
        </w:rPr>
        <w:t>Same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r>
        <w:rPr>
          <w:rFonts w:ascii="Arial Narrow" w:eastAsia="Arial Narrow" w:hAnsi="Arial Narrow" w:cs="Arial Narrow"/>
        </w:rPr>
        <w:t>Denominator</w:t>
      </w:r>
      <w:proofErr w:type="spellEnd"/>
      <w:r>
        <w:rPr>
          <w:rFonts w:ascii="Arial Narrow" w:eastAsia="Arial Narrow" w:hAnsi="Arial Narrow" w:cs="Arial Narrow"/>
        </w:rPr>
        <w:t xml:space="preserve"> - Math </w:t>
      </w:r>
      <w:proofErr w:type="spellStart"/>
      <w:r>
        <w:rPr>
          <w:rFonts w:ascii="Arial Narrow" w:eastAsia="Arial Narrow" w:hAnsi="Arial Narrow" w:cs="Arial Narrow"/>
        </w:rPr>
        <w:t>for</w:t>
      </w:r>
      <w:proofErr w:type="spellEnd"/>
      <w:r>
        <w:rPr>
          <w:rFonts w:ascii="Arial Narrow" w:eastAsia="Arial Narrow" w:hAnsi="Arial Narrow" w:cs="Arial Narrow"/>
        </w:rPr>
        <w:t xml:space="preserve"> </w:t>
      </w:r>
      <w:proofErr w:type="spellStart"/>
      <w:proofErr w:type="gramStart"/>
      <w:r>
        <w:rPr>
          <w:rFonts w:ascii="Arial Narrow" w:eastAsia="Arial Narrow" w:hAnsi="Arial Narrow" w:cs="Arial Narrow"/>
        </w:rPr>
        <w:t>Kids</w:t>
      </w:r>
      <w:proofErr w:type="spellEnd"/>
      <w:r>
        <w:rPr>
          <w:rFonts w:ascii="Arial Narrow" w:eastAsia="Arial Narrow" w:hAnsi="Arial Narrow" w:cs="Arial Narrow"/>
        </w:rPr>
        <w:t xml:space="preserve">  [</w:t>
      </w:r>
      <w:proofErr w:type="gramEnd"/>
      <w:r>
        <w:rPr>
          <w:rFonts w:ascii="Arial Narrow" w:eastAsia="Arial Narrow" w:hAnsi="Arial Narrow" w:cs="Arial Narrow"/>
        </w:rPr>
        <w:t xml:space="preserve">Vídeo]. YouTube </w:t>
      </w:r>
      <w:hyperlink r:id="rId11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https://www.youtube.com/watch?v=x-6h5ZOKHtg</w:t>
        </w:r>
      </w:hyperlink>
      <w:r>
        <w:rPr>
          <w:rFonts w:ascii="Arial Narrow" w:eastAsia="Arial Narrow" w:hAnsi="Arial Narrow" w:cs="Arial Narrow"/>
        </w:rPr>
        <w:t xml:space="preserve">. </w:t>
      </w:r>
    </w:p>
    <w:sectPr w:rsidR="00120B94"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F9AC1080-5984-4955-8319-CEB4D1616CD7}"/>
    <w:embedBold r:id="rId2" w:fontKey="{4C455FC5-CDB5-43ED-A49B-A37102C885E3}"/>
    <w:embedItalic r:id="rId3" w:fontKey="{6053A1B5-4781-47D1-8082-5F06391A5B8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4" w:fontKey="{FCBF5019-ADB3-40B4-8933-75B99F43E4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5773465B-F656-4145-8404-CB0B1A953B12}"/>
    <w:embedBold r:id="rId6" w:fontKey="{40334364-7A07-4798-823F-E64A6F75B30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BB883D98-BFFF-45FB-B19C-C805A0B9C044}"/>
    <w:embedItalic r:id="rId8" w:fontKey="{F527AA22-678C-4E14-94BC-D4632EC8512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1E3EFBC6-5820-4EC3-ABD7-DC8C31DCDD9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CC91E06"/>
    <w:multiLevelType w:val="multilevel"/>
    <w:tmpl w:val="16AACF40"/>
    <w:lvl w:ilvl="0">
      <w:numFmt w:val="bullet"/>
      <w:lvlText w:val="-"/>
      <w:lvlJc w:val="left"/>
      <w:pPr>
        <w:ind w:left="1080" w:hanging="360"/>
      </w:pPr>
      <w:rPr>
        <w:rFonts w:ascii="Arial Narrow" w:eastAsia="Arial Narrow" w:hAnsi="Arial Narrow" w:cs="Arial Narrow"/>
        <w:vertAlign w:val="baseline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463F1F26"/>
    <w:multiLevelType w:val="multilevel"/>
    <w:tmpl w:val="7D92B38A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79917E57"/>
    <w:multiLevelType w:val="multilevel"/>
    <w:tmpl w:val="346681B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935135218">
    <w:abstractNumId w:val="0"/>
  </w:num>
  <w:num w:numId="2" w16cid:durableId="1089153157">
    <w:abstractNumId w:val="2"/>
  </w:num>
  <w:num w:numId="3" w16cid:durableId="141219780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0B94"/>
    <w:rsid w:val="00120B94"/>
    <w:rsid w:val="009D0375"/>
    <w:rsid w:val="00D76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BF0062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US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val="es-CO"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rrafodelista">
    <w:name w:val="List Paragraph"/>
    <w:basedOn w:val="Normal"/>
    <w:pPr>
      <w:ind w:left="720"/>
      <w:contextualSpacing/>
    </w:pPr>
  </w:style>
  <w:style w:type="character" w:styleId="Hipervnculo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cs="Times New Roman"/>
      <w:position w:val="-1"/>
      <w:lang w:val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362JVVvgYPE&amp;t=2s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s://www.youtube.com/watch?v=FSTlQjxznUg" TargetMode="Externa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www.youtube.com/watch?v=x-6h5ZOKHtg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www.youtube.com/watch?v=rLCheqJh_rQ&amp;t=2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KFdHetid008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lifWkCX/vo4zitO+5t5H8escWw==">CgMxLjA4AHIhMVplYmdHajhmeXFlMlp2WlRWM1VjWUxaY3JJem9xZ3Bh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383</Words>
  <Characters>2112</Characters>
  <Application>Microsoft Office Word</Application>
  <DocSecurity>0</DocSecurity>
  <Lines>17</Lines>
  <Paragraphs>4</Paragraphs>
  <ScaleCrop>false</ScaleCrop>
  <Company/>
  <LinksUpToDate>false</LinksUpToDate>
  <CharactersWithSpaces>2491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2</cp:revision>
  <dcterms:created xsi:type="dcterms:W3CDTF">2024-09-16T13:14:00Z</dcterms:created>
  <dcterms:modified xsi:type="dcterms:W3CDTF">2024-10-02T15:24:00Z</dcterms:modified>
</cp:coreProperties>
</file>